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D053F" w:rsidRDefault="00DD053F">
      <w:pPr>
        <w:spacing w:after="120"/>
        <w:rPr>
          <w:rFonts w:ascii="Arial" w:eastAsia="Arial" w:hAnsi="Arial" w:cs="Arial"/>
          <w:b/>
          <w:sz w:val="36"/>
          <w:szCs w:val="36"/>
        </w:rPr>
      </w:pPr>
    </w:p>
    <w:p w14:paraId="00000002" w14:textId="77777777" w:rsidR="00DD053F" w:rsidRDefault="00C24A27">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DD053F" w:rsidRDefault="00C24A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DD053F" w:rsidRDefault="00DD05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DD053F" w:rsidRDefault="00C24A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DD053F" w:rsidRDefault="00DD05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DD053F" w:rsidRDefault="00C24A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DD053F" w:rsidRDefault="00DD05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DD053F" w:rsidRDefault="00C24A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DD053F" w:rsidRDefault="00DD053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gjdgxs" w:colFirst="0" w:colLast="0"/>
      <w:bookmarkEnd w:id="0"/>
    </w:p>
    <w:p w14:paraId="0000000B"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DD053F" w:rsidRDefault="00DD05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DD053F" w:rsidRDefault="00C24A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DD053F" w:rsidRDefault="00C24A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DD053F" w:rsidRDefault="00DD053F">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DD053F" w:rsidRDefault="00C24A2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30j0zll" w:colFirst="0" w:colLast="0"/>
      <w:bookmarkEnd w:id="1"/>
    </w:p>
    <w:p w14:paraId="00000017" w14:textId="16EC5877" w:rsidR="00DD053F" w:rsidRDefault="00DD053F">
      <w:pPr>
        <w:rPr>
          <w:rFonts w:ascii="Arial" w:eastAsia="Arial" w:hAnsi="Arial" w:cs="Arial"/>
          <w:sz w:val="24"/>
          <w:szCs w:val="24"/>
        </w:rPr>
      </w:pPr>
    </w:p>
    <w:p w14:paraId="040A911F" w14:textId="246DF51B" w:rsidR="00690EEF" w:rsidRDefault="00690EEF">
      <w:pPr>
        <w:rPr>
          <w:rFonts w:ascii="Arial" w:eastAsia="Arial" w:hAnsi="Arial" w:cs="Arial"/>
          <w:sz w:val="24"/>
          <w:szCs w:val="24"/>
        </w:rPr>
      </w:pPr>
    </w:p>
    <w:p w14:paraId="2960D20B" w14:textId="0266C38C" w:rsidR="00690EEF" w:rsidRDefault="00690EEF">
      <w:pPr>
        <w:rPr>
          <w:rFonts w:ascii="Arial" w:eastAsia="Arial" w:hAnsi="Arial" w:cs="Arial"/>
          <w:sz w:val="24"/>
          <w:szCs w:val="24"/>
        </w:rPr>
      </w:pPr>
    </w:p>
    <w:p w14:paraId="3B687347" w14:textId="311B4516" w:rsidR="00690EEF" w:rsidRDefault="00690EEF">
      <w:pPr>
        <w:rPr>
          <w:rFonts w:ascii="Arial" w:eastAsia="Arial" w:hAnsi="Arial" w:cs="Arial"/>
          <w:sz w:val="24"/>
          <w:szCs w:val="24"/>
        </w:rPr>
      </w:pPr>
    </w:p>
    <w:p w14:paraId="7E3622BF" w14:textId="7DDFFDB5" w:rsidR="00690EEF" w:rsidRDefault="00690EEF">
      <w:pPr>
        <w:rPr>
          <w:rFonts w:ascii="Arial" w:eastAsia="Arial" w:hAnsi="Arial" w:cs="Arial"/>
          <w:sz w:val="24"/>
          <w:szCs w:val="24"/>
        </w:rPr>
      </w:pPr>
    </w:p>
    <w:p w14:paraId="15150091" w14:textId="61C37F3C" w:rsidR="00690EEF" w:rsidRDefault="00690EEF">
      <w:pPr>
        <w:rPr>
          <w:rFonts w:ascii="Arial" w:eastAsia="Arial" w:hAnsi="Arial" w:cs="Arial"/>
          <w:sz w:val="24"/>
          <w:szCs w:val="24"/>
        </w:rPr>
      </w:pPr>
    </w:p>
    <w:p w14:paraId="23F5025B" w14:textId="09682392" w:rsidR="00690EEF" w:rsidRDefault="00690EEF">
      <w:pPr>
        <w:rPr>
          <w:rFonts w:ascii="Arial" w:eastAsia="Arial" w:hAnsi="Arial" w:cs="Arial"/>
          <w:sz w:val="24"/>
          <w:szCs w:val="24"/>
        </w:rPr>
      </w:pPr>
    </w:p>
    <w:p w14:paraId="7B294897" w14:textId="79D2BDAA" w:rsidR="00690EEF" w:rsidRDefault="00690EEF">
      <w:pPr>
        <w:rPr>
          <w:rFonts w:ascii="Arial" w:eastAsia="Arial" w:hAnsi="Arial" w:cs="Arial"/>
          <w:sz w:val="24"/>
          <w:szCs w:val="24"/>
        </w:rPr>
      </w:pPr>
    </w:p>
    <w:p w14:paraId="24C329DB" w14:textId="6E297D37" w:rsidR="00690EEF" w:rsidRDefault="00690EEF">
      <w:pPr>
        <w:rPr>
          <w:rFonts w:ascii="Arial" w:eastAsia="Arial" w:hAnsi="Arial" w:cs="Arial"/>
          <w:sz w:val="24"/>
          <w:szCs w:val="24"/>
        </w:rPr>
      </w:pPr>
    </w:p>
    <w:p w14:paraId="48B58BD5" w14:textId="77C25719" w:rsidR="00690EEF" w:rsidRDefault="00690EEF">
      <w:pPr>
        <w:rPr>
          <w:rFonts w:ascii="Arial" w:eastAsia="Arial" w:hAnsi="Arial" w:cs="Arial"/>
          <w:sz w:val="24"/>
          <w:szCs w:val="24"/>
        </w:rPr>
      </w:pPr>
    </w:p>
    <w:p w14:paraId="7594496C" w14:textId="54D1B170" w:rsidR="00690EEF" w:rsidRDefault="00690EEF">
      <w:pPr>
        <w:rPr>
          <w:rFonts w:ascii="Arial" w:eastAsia="Arial" w:hAnsi="Arial" w:cs="Arial"/>
          <w:sz w:val="24"/>
          <w:szCs w:val="24"/>
        </w:rPr>
      </w:pPr>
    </w:p>
    <w:p w14:paraId="0B91039C" w14:textId="55443D0E" w:rsidR="00690EEF" w:rsidRDefault="00690EEF">
      <w:pPr>
        <w:rPr>
          <w:rFonts w:ascii="Arial" w:eastAsia="Arial" w:hAnsi="Arial" w:cs="Arial"/>
          <w:sz w:val="24"/>
          <w:szCs w:val="24"/>
        </w:rPr>
      </w:pPr>
    </w:p>
    <w:p w14:paraId="35E72392" w14:textId="7F4C5793" w:rsidR="00690EEF" w:rsidRDefault="00690EEF">
      <w:pPr>
        <w:rPr>
          <w:rFonts w:ascii="Arial" w:eastAsia="Arial" w:hAnsi="Arial" w:cs="Arial"/>
          <w:sz w:val="24"/>
          <w:szCs w:val="24"/>
        </w:rPr>
      </w:pPr>
    </w:p>
    <w:p w14:paraId="2EC8A3CE" w14:textId="6240E3FC" w:rsidR="00690EEF" w:rsidRDefault="00690EEF">
      <w:pPr>
        <w:rPr>
          <w:rFonts w:ascii="Arial" w:eastAsia="Arial" w:hAnsi="Arial" w:cs="Arial"/>
          <w:sz w:val="24"/>
          <w:szCs w:val="24"/>
        </w:rPr>
      </w:pPr>
    </w:p>
    <w:p w14:paraId="6E7725B1" w14:textId="6BEDEDC3" w:rsidR="00690EEF" w:rsidRDefault="00690EEF">
      <w:pPr>
        <w:rPr>
          <w:rFonts w:ascii="Arial" w:eastAsia="Arial" w:hAnsi="Arial" w:cs="Arial"/>
          <w:sz w:val="24"/>
          <w:szCs w:val="24"/>
        </w:rPr>
      </w:pPr>
    </w:p>
    <w:p w14:paraId="21C7326D" w14:textId="71E63851" w:rsidR="00690EEF" w:rsidRDefault="00690EEF">
      <w:pPr>
        <w:rPr>
          <w:rFonts w:ascii="Arial" w:eastAsia="Arial" w:hAnsi="Arial" w:cs="Arial"/>
          <w:sz w:val="24"/>
          <w:szCs w:val="24"/>
        </w:rPr>
      </w:pPr>
    </w:p>
    <w:p w14:paraId="280B6886" w14:textId="58B5A223" w:rsidR="00690EEF" w:rsidRDefault="00690EEF">
      <w:pPr>
        <w:rPr>
          <w:rFonts w:ascii="Arial" w:eastAsia="Arial" w:hAnsi="Arial" w:cs="Arial"/>
          <w:sz w:val="24"/>
          <w:szCs w:val="24"/>
        </w:rPr>
      </w:pPr>
    </w:p>
    <w:p w14:paraId="4B1A012A" w14:textId="3FAB8A0A" w:rsidR="00690EEF" w:rsidRDefault="00690EEF">
      <w:pPr>
        <w:rPr>
          <w:rFonts w:ascii="Arial" w:eastAsia="Arial" w:hAnsi="Arial" w:cs="Arial"/>
          <w:sz w:val="24"/>
          <w:szCs w:val="24"/>
        </w:rPr>
      </w:pPr>
    </w:p>
    <w:p w14:paraId="32DB7D0C" w14:textId="2958FFEA" w:rsidR="00690EEF" w:rsidRDefault="00690EEF">
      <w:pPr>
        <w:rPr>
          <w:rFonts w:ascii="Arial" w:eastAsia="Arial" w:hAnsi="Arial" w:cs="Arial"/>
          <w:sz w:val="24"/>
          <w:szCs w:val="24"/>
        </w:rPr>
      </w:pPr>
    </w:p>
    <w:p w14:paraId="565E8395" w14:textId="02EAC13A" w:rsidR="00690EEF" w:rsidRDefault="00690EEF">
      <w:pPr>
        <w:rPr>
          <w:rFonts w:ascii="Arial" w:eastAsia="Arial" w:hAnsi="Arial" w:cs="Arial"/>
          <w:sz w:val="24"/>
          <w:szCs w:val="24"/>
        </w:rPr>
      </w:pPr>
    </w:p>
    <w:p w14:paraId="0303763C" w14:textId="36DB9D10" w:rsidR="00690EEF" w:rsidRDefault="00690EEF">
      <w:pPr>
        <w:rPr>
          <w:rFonts w:ascii="Arial" w:eastAsia="Arial" w:hAnsi="Arial" w:cs="Arial"/>
          <w:sz w:val="24"/>
          <w:szCs w:val="24"/>
        </w:rPr>
      </w:pPr>
    </w:p>
    <w:p w14:paraId="079917DA" w14:textId="77777777" w:rsidR="00690EEF" w:rsidRPr="00690EEF" w:rsidRDefault="00690EEF" w:rsidP="00690EEF">
      <w:pPr>
        <w:spacing w:line="240" w:lineRule="auto"/>
        <w:ind w:hanging="720"/>
        <w:rPr>
          <w:rFonts w:ascii="Times New Roman" w:eastAsia="Times New Roman" w:hAnsi="Times New Roman" w:cs="Times New Roman"/>
          <w:sz w:val="24"/>
          <w:szCs w:val="24"/>
        </w:rPr>
      </w:pPr>
      <w:r w:rsidRPr="00690EEF">
        <w:rPr>
          <w:rFonts w:ascii="Arial" w:eastAsia="Times New Roman" w:hAnsi="Arial" w:cs="Arial"/>
          <w:b/>
          <w:bCs/>
          <w:color w:val="000000"/>
          <w:sz w:val="36"/>
          <w:szCs w:val="36"/>
        </w:rPr>
        <w:t>Annex 1- Key Roles</w:t>
      </w:r>
    </w:p>
    <w:p w14:paraId="1734A84A" w14:textId="77777777" w:rsidR="00690EEF" w:rsidRPr="00690EEF" w:rsidRDefault="00690EEF" w:rsidP="00690EE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696"/>
        <w:gridCol w:w="2552"/>
        <w:gridCol w:w="3544"/>
      </w:tblGrid>
      <w:tr w:rsidR="00690EEF" w:rsidRPr="00690EEF" w14:paraId="72D0EA83" w14:textId="77777777" w:rsidTr="00690EEF">
        <w:trPr>
          <w:trHeight w:val="472"/>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8EB29" w14:textId="77777777" w:rsidR="00690EEF" w:rsidRPr="00690EEF" w:rsidRDefault="00690EEF" w:rsidP="00690EEF">
            <w:pPr>
              <w:spacing w:after="0" w:line="240" w:lineRule="auto"/>
              <w:rPr>
                <w:rFonts w:ascii="Times New Roman" w:eastAsia="Times New Roman" w:hAnsi="Times New Roman" w:cs="Times New Roman"/>
                <w:sz w:val="24"/>
                <w:szCs w:val="24"/>
              </w:rPr>
            </w:pPr>
            <w:r w:rsidRPr="00690EEF">
              <w:rPr>
                <w:rFonts w:ascii="Arial" w:eastAsia="Times New Roman" w:hAnsi="Arial" w:cs="Arial"/>
                <w:b/>
                <w:bCs/>
                <w:color w:val="000000"/>
                <w:sz w:val="24"/>
                <w:szCs w:val="24"/>
              </w:rPr>
              <w:t>Key Role</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25A49" w14:textId="77777777" w:rsidR="00690EEF" w:rsidRPr="00690EEF" w:rsidRDefault="00690EEF" w:rsidP="00690EEF">
            <w:pPr>
              <w:spacing w:after="0" w:line="240" w:lineRule="auto"/>
              <w:rPr>
                <w:rFonts w:ascii="Times New Roman" w:eastAsia="Times New Roman" w:hAnsi="Times New Roman" w:cs="Times New Roman"/>
                <w:sz w:val="24"/>
                <w:szCs w:val="24"/>
              </w:rPr>
            </w:pPr>
            <w:r w:rsidRPr="00690EEF">
              <w:rPr>
                <w:rFonts w:ascii="Arial" w:eastAsia="Times New Roman" w:hAnsi="Arial" w:cs="Arial"/>
                <w:b/>
                <w:bCs/>
                <w:color w:val="000000"/>
                <w:sz w:val="24"/>
                <w:szCs w:val="24"/>
              </w:rPr>
              <w:t>Key Staff</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E8CEC" w14:textId="77777777" w:rsidR="00690EEF" w:rsidRPr="00690EEF" w:rsidRDefault="00690EEF" w:rsidP="00690EEF">
            <w:pPr>
              <w:spacing w:after="0" w:line="240" w:lineRule="auto"/>
              <w:rPr>
                <w:rFonts w:ascii="Times New Roman" w:eastAsia="Times New Roman" w:hAnsi="Times New Roman" w:cs="Times New Roman"/>
                <w:sz w:val="24"/>
                <w:szCs w:val="24"/>
              </w:rPr>
            </w:pPr>
            <w:r w:rsidRPr="00690EEF">
              <w:rPr>
                <w:rFonts w:ascii="Arial" w:eastAsia="Times New Roman" w:hAnsi="Arial" w:cs="Arial"/>
                <w:b/>
                <w:bCs/>
                <w:color w:val="000000"/>
                <w:sz w:val="24"/>
                <w:szCs w:val="24"/>
              </w:rPr>
              <w:t>Contract Details</w:t>
            </w:r>
          </w:p>
        </w:tc>
      </w:tr>
      <w:tr w:rsidR="00690EEF" w:rsidRPr="00690EEF" w14:paraId="2C053C48" w14:textId="77777777" w:rsidTr="00690EEF">
        <w:trPr>
          <w:trHeight w:val="24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186F2" w14:textId="1B0C81B6" w:rsidR="00690EEF" w:rsidRPr="00690EEF" w:rsidRDefault="004E7ECE" w:rsidP="00690EEF">
            <w:pPr>
              <w:spacing w:after="0" w:line="240" w:lineRule="auto"/>
              <w:rPr>
                <w:rFonts w:ascii="Times New Roman" w:eastAsia="Times New Roman" w:hAnsi="Times New Roman" w:cs="Times New Roman"/>
                <w:sz w:val="24"/>
                <w:szCs w:val="24"/>
              </w:rPr>
            </w:pPr>
            <w:r>
              <w:rPr>
                <w:rFonts w:ascii="Arial" w:hAnsi="Arial" w:cs="Arial"/>
                <w:color w:val="000000"/>
              </w:rPr>
              <w:t>Legal and Compliance Manager</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DD786" w14:textId="72026322" w:rsidR="004E7ECE" w:rsidRPr="004C1593" w:rsidRDefault="004E7ECE" w:rsidP="004E7ECE">
            <w:pPr>
              <w:pBdr>
                <w:top w:val="nil"/>
                <w:left w:val="nil"/>
                <w:bottom w:val="nil"/>
                <w:right w:val="nil"/>
                <w:between w:val="nil"/>
              </w:pBdr>
              <w:tabs>
                <w:tab w:val="left" w:pos="1985"/>
              </w:tabs>
              <w:spacing w:before="120" w:after="120" w:line="240" w:lineRule="auto"/>
              <w:ind w:left="720" w:hanging="720"/>
              <w:jc w:val="both"/>
              <w:rPr>
                <w:rFonts w:ascii="Arial" w:eastAsia="Arial" w:hAnsi="Arial" w:cs="Arial"/>
                <w:b/>
                <w:color w:val="FF0000"/>
                <w:sz w:val="24"/>
                <w:szCs w:val="24"/>
              </w:rPr>
            </w:pPr>
            <w:r w:rsidRPr="004C1593">
              <w:rPr>
                <w:b/>
                <w:color w:val="FF0000"/>
              </w:rPr>
              <w:t>REDACTED TEXT</w:t>
            </w:r>
            <w:r>
              <w:rPr>
                <w:b/>
                <w:color w:val="FF0000"/>
              </w:rPr>
              <w:t xml:space="preserve"> </w:t>
            </w:r>
            <w:r w:rsidRPr="004C1593">
              <w:rPr>
                <w:b/>
                <w:color w:val="FF0000"/>
              </w:rPr>
              <w:t>unde</w:t>
            </w:r>
            <w:r>
              <w:rPr>
                <w:b/>
                <w:color w:val="FF0000"/>
              </w:rPr>
              <w:t xml:space="preserve">r </w:t>
            </w:r>
            <w:r w:rsidRPr="004C1593">
              <w:rPr>
                <w:b/>
                <w:color w:val="FF0000"/>
              </w:rPr>
              <w:t>FOIA Section 40 Personal Information.</w:t>
            </w:r>
          </w:p>
          <w:p w14:paraId="4262C65C" w14:textId="0AE43845" w:rsidR="00690EEF" w:rsidRPr="00690EEF" w:rsidRDefault="00690EEF" w:rsidP="00690EEF">
            <w:pPr>
              <w:spacing w:after="0" w:line="240" w:lineRule="auto"/>
              <w:jc w:val="center"/>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1FCB4" w14:textId="77777777" w:rsidR="004E7ECE" w:rsidRPr="004C1593" w:rsidRDefault="00690EEF" w:rsidP="004E7ECE">
            <w:pPr>
              <w:pBdr>
                <w:top w:val="nil"/>
                <w:left w:val="nil"/>
                <w:bottom w:val="nil"/>
                <w:right w:val="nil"/>
                <w:between w:val="nil"/>
              </w:pBdr>
              <w:tabs>
                <w:tab w:val="left" w:pos="1985"/>
              </w:tabs>
              <w:spacing w:before="120" w:after="120" w:line="240" w:lineRule="auto"/>
              <w:ind w:left="720" w:hanging="720"/>
              <w:rPr>
                <w:rFonts w:ascii="Arial" w:eastAsia="Arial" w:hAnsi="Arial" w:cs="Arial"/>
                <w:b/>
                <w:color w:val="FF0000"/>
                <w:sz w:val="24"/>
                <w:szCs w:val="24"/>
              </w:rPr>
            </w:pPr>
            <w:r w:rsidRPr="00690EEF">
              <w:rPr>
                <w:rFonts w:ascii="Times New Roman" w:eastAsia="Times New Roman" w:hAnsi="Times New Roman" w:cs="Times New Roman"/>
                <w:sz w:val="24"/>
                <w:szCs w:val="24"/>
              </w:rPr>
              <w:t xml:space="preserve"> </w:t>
            </w:r>
            <w:r w:rsidR="004E7ECE" w:rsidRPr="004C1593">
              <w:rPr>
                <w:b/>
                <w:color w:val="FF0000"/>
              </w:rPr>
              <w:t>REDACTED TEXT under FOIA Section 40 Personal Information.</w:t>
            </w:r>
          </w:p>
          <w:p w14:paraId="62608618" w14:textId="6ACA4AC6" w:rsidR="00690EEF" w:rsidRPr="00690EEF" w:rsidRDefault="00690EEF" w:rsidP="00690EEF">
            <w:pPr>
              <w:spacing w:after="0" w:line="240" w:lineRule="auto"/>
              <w:rPr>
                <w:rFonts w:ascii="Times New Roman" w:eastAsia="Times New Roman" w:hAnsi="Times New Roman" w:cs="Times New Roman"/>
                <w:sz w:val="24"/>
                <w:szCs w:val="24"/>
              </w:rPr>
            </w:pPr>
          </w:p>
        </w:tc>
      </w:tr>
      <w:tr w:rsidR="00690EEF" w:rsidRPr="00690EEF" w14:paraId="7674B2F8" w14:textId="77777777" w:rsidTr="00690EEF">
        <w:trPr>
          <w:trHeight w:val="24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66FC5"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ABBB3"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DF816C" w14:textId="77777777" w:rsidR="00690EEF" w:rsidRPr="00690EEF" w:rsidRDefault="00690EEF" w:rsidP="00690EEF">
            <w:pPr>
              <w:spacing w:after="0" w:line="240" w:lineRule="auto"/>
              <w:rPr>
                <w:rFonts w:ascii="Times New Roman" w:eastAsia="Times New Roman" w:hAnsi="Times New Roman" w:cs="Times New Roman"/>
                <w:sz w:val="24"/>
                <w:szCs w:val="24"/>
              </w:rPr>
            </w:pPr>
          </w:p>
        </w:tc>
      </w:tr>
      <w:tr w:rsidR="00690EEF" w:rsidRPr="00690EEF" w14:paraId="76724DBF" w14:textId="77777777" w:rsidTr="00690EEF">
        <w:trPr>
          <w:trHeight w:val="24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02D0C6"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10366F"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53FEE" w14:textId="77777777" w:rsidR="00690EEF" w:rsidRPr="00690EEF" w:rsidRDefault="00690EEF" w:rsidP="00690EEF">
            <w:pPr>
              <w:spacing w:after="0" w:line="240" w:lineRule="auto"/>
              <w:rPr>
                <w:rFonts w:ascii="Times New Roman" w:eastAsia="Times New Roman" w:hAnsi="Times New Roman" w:cs="Times New Roman"/>
                <w:sz w:val="24"/>
                <w:szCs w:val="24"/>
              </w:rPr>
            </w:pPr>
          </w:p>
        </w:tc>
      </w:tr>
      <w:tr w:rsidR="00690EEF" w:rsidRPr="00690EEF" w14:paraId="3D7228A0" w14:textId="77777777" w:rsidTr="00690EEF">
        <w:trPr>
          <w:trHeight w:val="229"/>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1D92BF"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374B0" w14:textId="77777777" w:rsidR="00690EEF" w:rsidRPr="00690EEF" w:rsidRDefault="00690EEF" w:rsidP="00690EEF">
            <w:pPr>
              <w:spacing w:after="0" w:line="240" w:lineRule="auto"/>
              <w:rPr>
                <w:rFonts w:ascii="Times New Roman" w:eastAsia="Times New Roman" w:hAnsi="Times New Roman" w:cs="Times New Roman"/>
                <w:sz w:val="24"/>
                <w:szCs w:val="24"/>
              </w:rPr>
            </w:pPr>
            <w:bookmarkStart w:id="2" w:name="_GoBack"/>
            <w:bookmarkEnd w:id="2"/>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072D4" w14:textId="77777777" w:rsidR="00690EEF" w:rsidRPr="00690EEF" w:rsidRDefault="00690EEF" w:rsidP="00690EEF">
            <w:pPr>
              <w:spacing w:after="0" w:line="240" w:lineRule="auto"/>
              <w:rPr>
                <w:rFonts w:ascii="Times New Roman" w:eastAsia="Times New Roman" w:hAnsi="Times New Roman" w:cs="Times New Roman"/>
                <w:sz w:val="24"/>
                <w:szCs w:val="24"/>
              </w:rPr>
            </w:pPr>
          </w:p>
        </w:tc>
      </w:tr>
      <w:tr w:rsidR="00690EEF" w:rsidRPr="00690EEF" w14:paraId="37425AF2" w14:textId="77777777" w:rsidTr="00690EEF">
        <w:trPr>
          <w:trHeight w:val="24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8D5465"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B9177"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855DA" w14:textId="77777777" w:rsidR="00690EEF" w:rsidRPr="00690EEF" w:rsidRDefault="00690EEF" w:rsidP="00690EEF">
            <w:pPr>
              <w:spacing w:after="0" w:line="240" w:lineRule="auto"/>
              <w:rPr>
                <w:rFonts w:ascii="Times New Roman" w:eastAsia="Times New Roman" w:hAnsi="Times New Roman" w:cs="Times New Roman"/>
                <w:sz w:val="24"/>
                <w:szCs w:val="24"/>
              </w:rPr>
            </w:pPr>
          </w:p>
        </w:tc>
      </w:tr>
      <w:tr w:rsidR="00690EEF" w:rsidRPr="00690EEF" w14:paraId="3D3AB86F" w14:textId="77777777" w:rsidTr="00690EEF">
        <w:trPr>
          <w:trHeight w:val="64"/>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7CC16"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D171F" w14:textId="77777777" w:rsidR="00690EEF" w:rsidRPr="00690EEF" w:rsidRDefault="00690EEF" w:rsidP="00690EEF">
            <w:pPr>
              <w:spacing w:after="0" w:line="240"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CE3C4" w14:textId="77777777" w:rsidR="00690EEF" w:rsidRPr="00690EEF" w:rsidRDefault="00690EEF" w:rsidP="00690EEF">
            <w:pPr>
              <w:spacing w:after="0" w:line="240" w:lineRule="auto"/>
              <w:rPr>
                <w:rFonts w:ascii="Times New Roman" w:eastAsia="Times New Roman" w:hAnsi="Times New Roman" w:cs="Times New Roman"/>
                <w:sz w:val="24"/>
                <w:szCs w:val="24"/>
              </w:rPr>
            </w:pPr>
          </w:p>
        </w:tc>
      </w:tr>
    </w:tbl>
    <w:p w14:paraId="2225414E" w14:textId="6E066D39" w:rsidR="00690EEF" w:rsidRDefault="00690EEF" w:rsidP="00690EEF">
      <w:pPr>
        <w:rPr>
          <w:rFonts w:ascii="Arial" w:eastAsia="Arial" w:hAnsi="Arial" w:cs="Arial"/>
          <w:sz w:val="24"/>
          <w:szCs w:val="24"/>
        </w:rPr>
      </w:pPr>
    </w:p>
    <w:sectPr w:rsidR="00690EEF">
      <w:headerReference w:type="default" r:id="rId6"/>
      <w:footerReference w:type="default" r:id="rId7"/>
      <w:footerReference w:type="firs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A09B9" w14:textId="77777777" w:rsidR="009347C2" w:rsidRDefault="009347C2">
      <w:pPr>
        <w:spacing w:after="0" w:line="240" w:lineRule="auto"/>
      </w:pPr>
      <w:r>
        <w:separator/>
      </w:r>
    </w:p>
  </w:endnote>
  <w:endnote w:type="continuationSeparator" w:id="0">
    <w:p w14:paraId="0111AE4B" w14:textId="77777777" w:rsidR="009347C2" w:rsidRDefault="00934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DD053F" w:rsidRDefault="00DD05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6273 Employee Benefits and Services</w:t>
    </w:r>
  </w:p>
  <w:p w14:paraId="0000001E" w14:textId="69462F63"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0EE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DD053F" w:rsidRDefault="00DD05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7A400" w14:textId="77777777" w:rsidR="009347C2" w:rsidRDefault="009347C2">
      <w:pPr>
        <w:spacing w:after="0" w:line="240" w:lineRule="auto"/>
      </w:pPr>
      <w:r>
        <w:separator/>
      </w:r>
    </w:p>
  </w:footnote>
  <w:footnote w:type="continuationSeparator" w:id="0">
    <w:p w14:paraId="6E0B66A8" w14:textId="77777777" w:rsidR="009347C2" w:rsidRDefault="00934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DD053F" w:rsidRDefault="00C24A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DD053F" w:rsidRDefault="00C24A2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DD053F" w:rsidRDefault="00DD053F">
    <w:pPr>
      <w:pBdr>
        <w:top w:val="nil"/>
        <w:left w:val="nil"/>
        <w:bottom w:val="nil"/>
        <w:right w:val="nil"/>
        <w:between w:val="nil"/>
      </w:pBdr>
      <w:tabs>
        <w:tab w:val="center" w:pos="4513"/>
        <w:tab w:val="right" w:pos="9026"/>
        <w:tab w:val="left" w:pos="5244"/>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53F"/>
    <w:rsid w:val="004E7ECE"/>
    <w:rsid w:val="00690EEF"/>
    <w:rsid w:val="009347C2"/>
    <w:rsid w:val="00C24A27"/>
    <w:rsid w:val="00DD0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4D41D"/>
  <w15:docId w15:val="{C6E0AF99-541A-43D7-B01E-3782C44E6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766775">
      <w:bodyDiv w:val="1"/>
      <w:marLeft w:val="0"/>
      <w:marRight w:val="0"/>
      <w:marTop w:val="0"/>
      <w:marBottom w:val="0"/>
      <w:divBdr>
        <w:top w:val="none" w:sz="0" w:space="0" w:color="auto"/>
        <w:left w:val="none" w:sz="0" w:space="0" w:color="auto"/>
        <w:bottom w:val="none" w:sz="0" w:space="0" w:color="auto"/>
        <w:right w:val="none" w:sz="0" w:space="0" w:color="auto"/>
      </w:divBdr>
      <w:divsChild>
        <w:div w:id="2041544438">
          <w:marLeft w:val="108"/>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3</cp:revision>
  <dcterms:created xsi:type="dcterms:W3CDTF">2025-02-04T16:48:00Z</dcterms:created>
  <dcterms:modified xsi:type="dcterms:W3CDTF">2025-04-07T09:47:00Z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